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86" w:rsidRDefault="007A1186" w:rsidP="007A1186">
      <w:pPr>
        <w:pStyle w:val="a3"/>
        <w:bidi/>
        <w:spacing w:line="360" w:lineRule="auto"/>
        <w:rPr>
          <w:rFonts w:cs="Miriam" w:hint="cs"/>
          <w:sz w:val="24"/>
          <w:szCs w:val="24"/>
          <w:rtl/>
        </w:rPr>
      </w:pPr>
      <w:r>
        <w:rPr>
          <w:rFonts w:cs="Miriam" w:hint="cs"/>
          <w:b/>
          <w:bCs/>
          <w:sz w:val="24"/>
          <w:szCs w:val="24"/>
          <w:u w:val="single"/>
          <w:rtl/>
        </w:rPr>
        <w:t>ניתוח אירוע "עוזי שמשוני" (הגנה עצמית + טעות בעובדה)</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b/>
          <w:bCs/>
          <w:sz w:val="24"/>
          <w:szCs w:val="24"/>
          <w:u w:val="single"/>
          <w:rtl/>
        </w:rPr>
      </w:pPr>
      <w:r>
        <w:rPr>
          <w:rFonts w:cs="Miriam" w:hint="cs"/>
          <w:b/>
          <w:bCs/>
          <w:sz w:val="24"/>
          <w:szCs w:val="24"/>
          <w:u w:val="single"/>
          <w:rtl/>
        </w:rPr>
        <w:t>האירוע:</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 xml:space="preserve">"אין כמו יום בהיר באביב של ירושלים" חשב לעצמו עוזי שמשוני כשיצא מהמשרד אחר הצהריים בדרכו הביתה. כהרגלו, נשא בחגורתו את אקדח </w:t>
      </w:r>
      <w:proofErr w:type="spellStart"/>
      <w:r>
        <w:rPr>
          <w:rFonts w:cs="Miriam" w:hint="cs"/>
          <w:sz w:val="24"/>
          <w:szCs w:val="24"/>
          <w:rtl/>
        </w:rPr>
        <w:t>הברטה</w:t>
      </w:r>
      <w:proofErr w:type="spellEnd"/>
      <w:r>
        <w:rPr>
          <w:rFonts w:cs="Miriam" w:hint="cs"/>
          <w:sz w:val="24"/>
          <w:szCs w:val="24"/>
          <w:rtl/>
        </w:rPr>
        <w:t xml:space="preserve"> אותו קנה ונשא </w:t>
      </w:r>
      <w:proofErr w:type="spellStart"/>
      <w:r>
        <w:rPr>
          <w:rFonts w:cs="Miriam" w:hint="cs"/>
          <w:sz w:val="24"/>
          <w:szCs w:val="24"/>
          <w:rtl/>
        </w:rPr>
        <w:t>ברשיון</w:t>
      </w:r>
      <w:proofErr w:type="spellEnd"/>
      <w:r>
        <w:rPr>
          <w:rFonts w:cs="Miriam" w:hint="cs"/>
          <w:sz w:val="24"/>
          <w:szCs w:val="24"/>
          <w:rtl/>
        </w:rPr>
        <w:t>. רק לפני שבועיים עשה מטווח באש חיה במטווח המשטרתי והשחיל במטרה כמעט כל כדור. בבית, מול המראה, התאמן בשליפות "יבשות". הוא העריץ את הדמות שהביטה אליו שלופת אקדח מתוך המראה. "אותנו איש לא יפתיע" – אמר בחיוך.</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 xml:space="preserve">עוזי לא ידע שביום יפה זה נכונה לו שליפה </w:t>
      </w:r>
      <w:proofErr w:type="spellStart"/>
      <w:r>
        <w:rPr>
          <w:rFonts w:cs="Miriam" w:hint="cs"/>
          <w:sz w:val="24"/>
          <w:szCs w:val="24"/>
          <w:rtl/>
        </w:rPr>
        <w:t>אמיתית</w:t>
      </w:r>
      <w:proofErr w:type="spellEnd"/>
      <w:r>
        <w:rPr>
          <w:rFonts w:cs="Miriam" w:hint="cs"/>
          <w:sz w:val="24"/>
          <w:szCs w:val="24"/>
          <w:rtl/>
        </w:rPr>
        <w:t xml:space="preserve">. הוא החל לצעוד לעבר רח' המלך </w:t>
      </w:r>
      <w:proofErr w:type="spellStart"/>
      <w:r>
        <w:rPr>
          <w:rFonts w:cs="Miriam" w:hint="cs"/>
          <w:sz w:val="24"/>
          <w:szCs w:val="24"/>
          <w:rtl/>
        </w:rPr>
        <w:t>ג'ורג</w:t>
      </w:r>
      <w:proofErr w:type="spellEnd"/>
      <w:r>
        <w:rPr>
          <w:rFonts w:cs="Miriam" w:hint="cs"/>
          <w:sz w:val="24"/>
          <w:szCs w:val="24"/>
          <w:rtl/>
        </w:rPr>
        <w:t>', כשלפתע שמע צעקות: "מחבלים! הצילו... תתפסו אותו! הוא עם סכין!!!".</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עוזי שלף מיד את האקדח ודרך אותו. הוא רץ לכיוון ממנו נשמעו הצעקות ושם ראה את האיש. היה זה גבר כבן 30, שחום עור ולראשו כובע קסקט. בידו החזיק סכין ענקית. עדין לא היה דם על הסכין, אך עוזי לא היסס וירה שני כדורים לעבר האיש. האיש נפל ושמט את הסכין כשקליע נעוץ בכתפו.</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w:t>
      </w:r>
      <w:proofErr w:type="spellStart"/>
      <w:r>
        <w:rPr>
          <w:rFonts w:cs="Miriam" w:hint="cs"/>
          <w:sz w:val="24"/>
          <w:szCs w:val="24"/>
          <w:rtl/>
        </w:rPr>
        <w:t>אדיוט</w:t>
      </w:r>
      <w:proofErr w:type="spellEnd"/>
      <w:r>
        <w:rPr>
          <w:rFonts w:cs="Miriam" w:hint="cs"/>
          <w:sz w:val="24"/>
          <w:szCs w:val="24"/>
          <w:rtl/>
        </w:rPr>
        <w:t>, ירית בטוני!" – צעק המוכר מהחנות הסמוכה. "אתה לא רואה שהוא מוכר שווארמה?! זה בכלל לא המחבל. ההוא ברח לרח' יפו וכולם אחריו".</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"תטפלו בו" אמר עוזי לנוכחים ופנה לטוני: "אני מתנצל, אבל אני חייב לרוץ!". עוזי רץ לעבר רח' יפו. שם ראה את המחבל האמיתי, הוא עמד שם שמוט ראש ומתנשף כשחייל עם רובה אם-16 אוחז בו ומתחיל לקשור אותו. מסביב עמדו עוברים ושבים והביטו במחזה.</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 xml:space="preserve">על הכביש </w:t>
      </w:r>
      <w:proofErr w:type="spellStart"/>
      <w:r>
        <w:rPr>
          <w:rFonts w:cs="Miriam" w:hint="cs"/>
          <w:sz w:val="24"/>
          <w:szCs w:val="24"/>
          <w:rtl/>
        </w:rPr>
        <w:t>היתה</w:t>
      </w:r>
      <w:proofErr w:type="spellEnd"/>
      <w:r>
        <w:rPr>
          <w:rFonts w:cs="Miriam" w:hint="cs"/>
          <w:sz w:val="24"/>
          <w:szCs w:val="24"/>
          <w:rtl/>
        </w:rPr>
        <w:t xml:space="preserve"> מונחת סכין עם סימני דם. "אני חייב ללמד את המחבל לקח, חבל שאסור לי לירות בו", חשב עוזי לעצמו. לפתע עלה בליבו רעיון. הוא נדחף בין האנשים והגיע למחבל, התכופף והרים את הסכין. "זה במקום כדור בראש!" צעק עוזי, ותקע את הסכין בבטנו של המחבל.</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 xml:space="preserve">המחבל נלקח לבית חולים ונותח. אחרי שיצא מבית החולים הוחזק במעצר ונשפט בגין </w:t>
      </w:r>
      <w:proofErr w:type="spellStart"/>
      <w:r>
        <w:rPr>
          <w:rFonts w:cs="Miriam" w:hint="cs"/>
          <w:sz w:val="24"/>
          <w:szCs w:val="24"/>
          <w:rtl/>
        </w:rPr>
        <w:t>נסיון</w:t>
      </w:r>
      <w:proofErr w:type="spellEnd"/>
      <w:r>
        <w:rPr>
          <w:rFonts w:cs="Miriam" w:hint="cs"/>
          <w:sz w:val="24"/>
          <w:szCs w:val="24"/>
          <w:rtl/>
        </w:rPr>
        <w:t xml:space="preserve"> לרצח ונידון ל- 17 שנות מאסר.</w:t>
      </w: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p>
    <w:p w:rsidR="007A1186" w:rsidRDefault="007A1186" w:rsidP="007A1186">
      <w:pPr>
        <w:pStyle w:val="a3"/>
        <w:pBdr>
          <w:top w:val="single" w:sz="4" w:space="1" w:color="auto"/>
          <w:left w:val="single" w:sz="4" w:space="4" w:color="auto"/>
          <w:bottom w:val="single" w:sz="4" w:space="1" w:color="auto"/>
          <w:right w:val="single" w:sz="4" w:space="4" w:color="auto"/>
        </w:pBdr>
        <w:bidi/>
        <w:spacing w:line="360" w:lineRule="auto"/>
        <w:rPr>
          <w:rFonts w:cs="Miriam" w:hint="cs"/>
          <w:sz w:val="24"/>
          <w:szCs w:val="24"/>
          <w:rtl/>
        </w:rPr>
      </w:pPr>
      <w:r>
        <w:rPr>
          <w:rFonts w:cs="Miriam" w:hint="cs"/>
          <w:sz w:val="24"/>
          <w:szCs w:val="24"/>
          <w:rtl/>
        </w:rPr>
        <w:t>עוזי נלקח לתחנת המשטרה, שם שללו ממנו השוטרים את נשקו. הוא מועמד לדין הן בגין פגיעתו בטוני מהשווארמה והן בגין פגיעתו במחבל.</w:t>
      </w:r>
    </w:p>
    <w:p w:rsidR="007A1186" w:rsidRDefault="007A1186" w:rsidP="007A1186">
      <w:pPr>
        <w:pStyle w:val="a3"/>
        <w:bidi/>
        <w:spacing w:line="360" w:lineRule="auto"/>
        <w:rPr>
          <w:rFonts w:cs="Miriam" w:hint="cs"/>
          <w:sz w:val="24"/>
          <w:szCs w:val="24"/>
          <w:rtl/>
        </w:rPr>
      </w:pPr>
    </w:p>
    <w:p w:rsidR="007A1186" w:rsidRDefault="007A1186" w:rsidP="007A1186">
      <w:pPr>
        <w:pStyle w:val="a3"/>
        <w:bidi/>
        <w:spacing w:line="360" w:lineRule="auto"/>
        <w:rPr>
          <w:rFonts w:cs="Miriam" w:hint="cs"/>
          <w:sz w:val="24"/>
          <w:szCs w:val="24"/>
          <w:rtl/>
        </w:rPr>
      </w:pPr>
      <w:r>
        <w:rPr>
          <w:rFonts w:cs="Miriam" w:hint="cs"/>
          <w:sz w:val="24"/>
          <w:szCs w:val="24"/>
          <w:rtl/>
        </w:rPr>
        <w:t>יש לערוך דיון ע"פ השאלות המנחות:</w:t>
      </w:r>
    </w:p>
    <w:p w:rsidR="007A1186" w:rsidRDefault="007A1186" w:rsidP="007A1186">
      <w:pPr>
        <w:pStyle w:val="a3"/>
        <w:numPr>
          <w:ilvl w:val="0"/>
          <w:numId w:val="1"/>
        </w:numPr>
        <w:bidi/>
        <w:spacing w:line="360" w:lineRule="auto"/>
        <w:rPr>
          <w:rFonts w:cs="Miriam" w:hint="cs"/>
          <w:sz w:val="24"/>
          <w:szCs w:val="24"/>
          <w:rtl/>
        </w:rPr>
      </w:pPr>
      <w:r>
        <w:rPr>
          <w:rFonts w:cs="Miriam" w:hint="cs"/>
          <w:sz w:val="24"/>
          <w:szCs w:val="24"/>
          <w:rtl/>
        </w:rPr>
        <w:t>האם פעל עוזי כראוי לדעתכם? האם גם אתם הייתם נוהגים כך?</w:t>
      </w:r>
    </w:p>
    <w:p w:rsidR="007A1186" w:rsidRDefault="007A1186" w:rsidP="007A1186">
      <w:pPr>
        <w:pStyle w:val="a3"/>
        <w:numPr>
          <w:ilvl w:val="0"/>
          <w:numId w:val="1"/>
        </w:numPr>
        <w:bidi/>
        <w:spacing w:line="360" w:lineRule="auto"/>
        <w:rPr>
          <w:rFonts w:cs="Miriam" w:hint="cs"/>
          <w:sz w:val="24"/>
          <w:szCs w:val="24"/>
          <w:rtl/>
        </w:rPr>
      </w:pPr>
      <w:r>
        <w:rPr>
          <w:rFonts w:cs="Miriam" w:hint="cs"/>
          <w:sz w:val="24"/>
          <w:szCs w:val="24"/>
          <w:rtl/>
        </w:rPr>
        <w:t>על סמך מה ירה עוזי? האם היה בטוח שמדובר במחבל?</w:t>
      </w:r>
    </w:p>
    <w:p w:rsidR="007A1186" w:rsidRDefault="007A1186" w:rsidP="007A1186">
      <w:pPr>
        <w:pStyle w:val="a3"/>
        <w:numPr>
          <w:ilvl w:val="0"/>
          <w:numId w:val="1"/>
        </w:numPr>
        <w:bidi/>
        <w:spacing w:line="360" w:lineRule="auto"/>
        <w:rPr>
          <w:rFonts w:cs="Miriam"/>
          <w:sz w:val="24"/>
          <w:szCs w:val="24"/>
        </w:rPr>
      </w:pPr>
      <w:r>
        <w:rPr>
          <w:rFonts w:cs="Miriam" w:hint="cs"/>
          <w:sz w:val="24"/>
          <w:szCs w:val="24"/>
          <w:rtl/>
        </w:rPr>
        <w:t>האם כל אדם היה סבור שמדובר במחבל?</w:t>
      </w:r>
    </w:p>
    <w:p w:rsidR="007A1186" w:rsidRDefault="007A1186" w:rsidP="007A1186">
      <w:pPr>
        <w:pStyle w:val="a3"/>
        <w:numPr>
          <w:ilvl w:val="0"/>
          <w:numId w:val="1"/>
        </w:numPr>
        <w:bidi/>
        <w:spacing w:line="360" w:lineRule="auto"/>
        <w:rPr>
          <w:rFonts w:cs="Miriam"/>
          <w:sz w:val="24"/>
          <w:szCs w:val="24"/>
        </w:rPr>
      </w:pPr>
      <w:r>
        <w:rPr>
          <w:rFonts w:cs="Miriam" w:hint="cs"/>
          <w:sz w:val="24"/>
          <w:szCs w:val="24"/>
          <w:rtl/>
        </w:rPr>
        <w:t>האם מצב בטחוני כפי שקיים היום מצדיק "שליפה" מהירה?</w:t>
      </w:r>
    </w:p>
    <w:p w:rsidR="007A1186" w:rsidRDefault="007A1186" w:rsidP="007A1186">
      <w:pPr>
        <w:pStyle w:val="a3"/>
        <w:numPr>
          <w:ilvl w:val="0"/>
          <w:numId w:val="1"/>
        </w:numPr>
        <w:bidi/>
        <w:spacing w:line="360" w:lineRule="auto"/>
        <w:rPr>
          <w:rFonts w:cs="Miriam"/>
          <w:sz w:val="24"/>
          <w:szCs w:val="24"/>
        </w:rPr>
      </w:pPr>
      <w:r>
        <w:rPr>
          <w:rFonts w:cs="Miriam" w:hint="cs"/>
          <w:sz w:val="24"/>
          <w:szCs w:val="24"/>
          <w:rtl/>
        </w:rPr>
        <w:t>האם יש דרכים חלופיות שעוזי יכול היה לנקוט?</w:t>
      </w:r>
    </w:p>
    <w:p w:rsidR="007A1186" w:rsidRDefault="007A1186" w:rsidP="007A1186">
      <w:pPr>
        <w:pStyle w:val="a3"/>
        <w:numPr>
          <w:ilvl w:val="0"/>
          <w:numId w:val="1"/>
        </w:numPr>
        <w:bidi/>
        <w:spacing w:line="360" w:lineRule="auto"/>
        <w:rPr>
          <w:rFonts w:cs="Miriam"/>
          <w:sz w:val="24"/>
          <w:szCs w:val="24"/>
        </w:rPr>
      </w:pPr>
      <w:r>
        <w:rPr>
          <w:rFonts w:cs="Miriam" w:hint="cs"/>
          <w:sz w:val="24"/>
          <w:szCs w:val="24"/>
          <w:rtl/>
        </w:rPr>
        <w:t>מה ההבדל בין שני המעשים של עוזי: מצד אחד הירי, ומצד שני תקיעת הסכין?</w:t>
      </w:r>
    </w:p>
    <w:p w:rsidR="007A1186" w:rsidRDefault="007A1186" w:rsidP="007A1186">
      <w:pPr>
        <w:pStyle w:val="a3"/>
        <w:numPr>
          <w:ilvl w:val="0"/>
          <w:numId w:val="1"/>
        </w:numPr>
        <w:bidi/>
        <w:spacing w:line="360" w:lineRule="auto"/>
        <w:rPr>
          <w:rFonts w:cs="Miriam"/>
          <w:sz w:val="24"/>
          <w:szCs w:val="24"/>
        </w:rPr>
      </w:pPr>
      <w:r>
        <w:rPr>
          <w:rFonts w:cs="Miriam" w:hint="cs"/>
          <w:sz w:val="24"/>
          <w:szCs w:val="24"/>
          <w:rtl/>
        </w:rPr>
        <w:t>האם יש להעניש את עוזי על הירי? על תקיעת הסכין?</w:t>
      </w:r>
    </w:p>
    <w:p w:rsidR="007A1186" w:rsidRDefault="007A1186" w:rsidP="007A1186">
      <w:pPr>
        <w:pStyle w:val="a3"/>
        <w:bidi/>
        <w:spacing w:line="360" w:lineRule="auto"/>
        <w:ind w:left="360"/>
        <w:rPr>
          <w:rFonts w:cs="Miriam" w:hint="cs"/>
          <w:sz w:val="24"/>
          <w:szCs w:val="24"/>
          <w:rtl/>
        </w:rPr>
      </w:pPr>
    </w:p>
    <w:p w:rsidR="007A1186" w:rsidRDefault="007A1186" w:rsidP="007A1186">
      <w:pPr>
        <w:pStyle w:val="a3"/>
        <w:bidi/>
        <w:spacing w:line="360" w:lineRule="auto"/>
        <w:ind w:left="360"/>
        <w:rPr>
          <w:rFonts w:cs="Miriam"/>
          <w:sz w:val="24"/>
          <w:szCs w:val="24"/>
        </w:rPr>
      </w:pPr>
      <w:bookmarkStart w:id="0" w:name="_GoBack"/>
      <w:bookmarkEnd w:id="0"/>
      <w:r>
        <w:rPr>
          <w:rFonts w:cs="Miriam" w:hint="cs"/>
          <w:sz w:val="24"/>
          <w:szCs w:val="24"/>
          <w:rtl/>
        </w:rPr>
        <w:t>טעות במצב דברים</w:t>
      </w:r>
    </w:p>
    <w:p w:rsidR="007A1186" w:rsidRDefault="007A1186" w:rsidP="007A1186">
      <w:pPr>
        <w:pStyle w:val="a3"/>
        <w:bidi/>
        <w:spacing w:line="360" w:lineRule="auto"/>
        <w:ind w:left="360"/>
        <w:rPr>
          <w:rFonts w:cs="Miriam" w:hint="cs"/>
          <w:sz w:val="24"/>
          <w:szCs w:val="24"/>
          <w:rtl/>
        </w:rPr>
      </w:pPr>
      <w:r>
        <w:rPr>
          <w:rFonts w:cs="Miriam" w:hint="cs"/>
          <w:sz w:val="24"/>
          <w:szCs w:val="24"/>
          <w:rtl/>
        </w:rPr>
        <w:t>ס' 34יח. (א) "העושה מעשה בדמותו מצב דברים שאינו קיים, לא יישא באחריות פלילית אלא במידה שהיה נושא בה אילו היה המצב לאמיתו כפי שדימה אותו".</w:t>
      </w:r>
    </w:p>
    <w:p w:rsidR="00380701" w:rsidRDefault="00380701"/>
    <w:sectPr w:rsidR="00380701" w:rsidSect="007A118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972"/>
    <w:multiLevelType w:val="hybridMultilevel"/>
    <w:tmpl w:val="9CF850C4"/>
    <w:lvl w:ilvl="0" w:tplc="AAE0BF62">
      <w:start w:val="5"/>
      <w:numFmt w:val="bullet"/>
      <w:lvlText w:val="-"/>
      <w:lvlJc w:val="left"/>
      <w:pPr>
        <w:tabs>
          <w:tab w:val="num" w:pos="720"/>
        </w:tabs>
        <w:ind w:left="720" w:hanging="360"/>
      </w:pPr>
      <w:rPr>
        <w:rFonts w:ascii="Times New Roman" w:eastAsia="Times New Roman" w:hAnsi="Times New Roman" w:cs="Miriam"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86"/>
    <w:rsid w:val="00380701"/>
    <w:rsid w:val="007A1186"/>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A1186"/>
    <w:pPr>
      <w:bidi w:val="0"/>
      <w:spacing w:after="0" w:line="240" w:lineRule="auto"/>
    </w:pPr>
    <w:rPr>
      <w:rFonts w:ascii="Times New Roman" w:eastAsia="Times New Roman" w:hAnsi="Times New Roman" w:cs="David"/>
      <w:sz w:val="20"/>
      <w:szCs w:val="20"/>
    </w:rPr>
  </w:style>
  <w:style w:type="character" w:customStyle="1" w:styleId="a4">
    <w:name w:val="טקסט הערה תו"/>
    <w:basedOn w:val="a0"/>
    <w:link w:val="a3"/>
    <w:semiHidden/>
    <w:rsid w:val="007A1186"/>
    <w:rPr>
      <w:rFonts w:ascii="Times New Roman" w:eastAsia="Times New Roman" w:hAnsi="Times New Roman" w:cs="Davi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A1186"/>
    <w:pPr>
      <w:bidi w:val="0"/>
      <w:spacing w:after="0" w:line="240" w:lineRule="auto"/>
    </w:pPr>
    <w:rPr>
      <w:rFonts w:ascii="Times New Roman" w:eastAsia="Times New Roman" w:hAnsi="Times New Roman" w:cs="David"/>
      <w:sz w:val="20"/>
      <w:szCs w:val="20"/>
    </w:rPr>
  </w:style>
  <w:style w:type="character" w:customStyle="1" w:styleId="a4">
    <w:name w:val="טקסט הערה תו"/>
    <w:basedOn w:val="a0"/>
    <w:link w:val="a3"/>
    <w:semiHidden/>
    <w:rsid w:val="007A1186"/>
    <w:rPr>
      <w:rFonts w:ascii="Times New Roman" w:eastAsia="Times New Roman" w:hAnsi="Times New Roman" w:cs="Dav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1840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2013-03-27T07:43:00Z</dcterms:created>
  <dcterms:modified xsi:type="dcterms:W3CDTF">2013-03-27T07:44:00Z</dcterms:modified>
</cp:coreProperties>
</file>