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57" w:rsidRPr="00AD28BA" w:rsidRDefault="00FD0D57" w:rsidP="00FD0D57">
      <w:pPr>
        <w:spacing w:line="360" w:lineRule="auto"/>
        <w:jc w:val="center"/>
        <w:rPr>
          <w:rFonts w:ascii="Arial" w:hAnsi="Arial" w:cs="Arial"/>
          <w:u w:val="single"/>
          <w:rtl/>
        </w:rPr>
      </w:pPr>
      <w:r w:rsidRPr="00AD28BA">
        <w:rPr>
          <w:rFonts w:ascii="Arial" w:hAnsi="Arial" w:cs="Arial"/>
          <w:u w:val="single"/>
          <w:rtl/>
        </w:rPr>
        <w:t>עבירות רכוש</w:t>
      </w:r>
    </w:p>
    <w:p w:rsidR="00FD0D57" w:rsidRPr="00AD28BA" w:rsidRDefault="00FD0D57" w:rsidP="00FD0D57">
      <w:pPr>
        <w:spacing w:line="360" w:lineRule="auto"/>
        <w:jc w:val="center"/>
        <w:rPr>
          <w:rFonts w:ascii="Arial" w:hAnsi="Arial" w:cs="Arial"/>
          <w:rtl/>
        </w:rPr>
      </w:pPr>
      <w:r>
        <w:rPr>
          <w:rFonts w:ascii="Arial" w:hAnsi="Arial" w:cs="Arial"/>
          <w:noProof/>
        </w:rPr>
        <w:drawing>
          <wp:anchor distT="0" distB="0" distL="114300" distR="114300" simplePos="0" relativeHeight="251659264" behindDoc="0" locked="0" layoutInCell="1" allowOverlap="1">
            <wp:simplePos x="0" y="0"/>
            <wp:positionH relativeFrom="column">
              <wp:posOffset>-97790</wp:posOffset>
            </wp:positionH>
            <wp:positionV relativeFrom="paragraph">
              <wp:posOffset>-379730</wp:posOffset>
            </wp:positionV>
            <wp:extent cx="1028700" cy="776605"/>
            <wp:effectExtent l="0" t="0" r="0" b="444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028700" cy="776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1312" behindDoc="0" locked="0" layoutInCell="1" allowOverlap="1">
            <wp:simplePos x="0" y="0"/>
            <wp:positionH relativeFrom="column">
              <wp:posOffset>5045710</wp:posOffset>
            </wp:positionH>
            <wp:positionV relativeFrom="paragraph">
              <wp:posOffset>-151130</wp:posOffset>
            </wp:positionV>
            <wp:extent cx="800100" cy="603250"/>
            <wp:effectExtent l="0" t="0" r="0" b="635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8001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28BA">
        <w:rPr>
          <w:rFonts w:ascii="Arial" w:hAnsi="Arial" w:cs="Arial"/>
          <w:rtl/>
        </w:rPr>
        <w:t xml:space="preserve">איזו עבירה בוצעה – גניבה, שוד, או פריצה (או </w:t>
      </w:r>
      <w:proofErr w:type="spellStart"/>
      <w:r w:rsidRPr="00AD28BA">
        <w:rPr>
          <w:rFonts w:ascii="Arial" w:hAnsi="Arial" w:cs="Arial"/>
          <w:rtl/>
        </w:rPr>
        <w:t>נסיון</w:t>
      </w:r>
      <w:proofErr w:type="spellEnd"/>
      <w:r w:rsidRPr="00AD28BA">
        <w:rPr>
          <w:rFonts w:ascii="Arial" w:hAnsi="Arial" w:cs="Arial"/>
          <w:rtl/>
        </w:rPr>
        <w:t xml:space="preserve"> לאחת מהן)?</w:t>
      </w:r>
    </w:p>
    <w:p w:rsidR="00FD0D57" w:rsidRPr="00AD28BA" w:rsidRDefault="00FD0D57" w:rsidP="00FD0D57">
      <w:pPr>
        <w:spacing w:line="360" w:lineRule="auto"/>
        <w:jc w:val="both"/>
        <w:rPr>
          <w:rFonts w:ascii="Arial" w:hAnsi="Arial" w:cs="Arial"/>
          <w:rtl/>
        </w:rPr>
      </w:pPr>
    </w:p>
    <w:p w:rsidR="00FD0D57" w:rsidRDefault="00FD0D57" w:rsidP="00FD0D57">
      <w:pPr>
        <w:numPr>
          <w:ilvl w:val="0"/>
          <w:numId w:val="1"/>
        </w:numPr>
        <w:spacing w:line="360" w:lineRule="auto"/>
        <w:rPr>
          <w:rFonts w:ascii="Arial" w:hAnsi="Arial" w:cs="Arial" w:hint="cs"/>
          <w:sz w:val="22"/>
          <w:szCs w:val="22"/>
        </w:rPr>
      </w:pPr>
      <w:r w:rsidRPr="00940135">
        <w:rPr>
          <w:rFonts w:ascii="Arial" w:hAnsi="Arial" w:cs="Arial"/>
          <w:sz w:val="22"/>
          <w:szCs w:val="22"/>
          <w:rtl/>
        </w:rPr>
        <w:t>בשעת לילה מאוחרת נכנס יהודה לתוך דירה (על ידי פתיחת הדלת עם מפתח מיוחד), לאחר שברר ומצא שדייריה יצאו לנופש. יהודה לא היה חמוש. בעת שחיטט באחד הארונות שמע רעשים מחדר סמוך. הסתבר שמישהו נותר בבית. יהודה קפץ מהחלון ונמלט. מאוחר יותר נתפס על ידי המשטרה.</w:t>
      </w:r>
    </w:p>
    <w:p w:rsidR="00FD0D57" w:rsidRPr="00940135" w:rsidRDefault="00FD0D57" w:rsidP="00FD0D57">
      <w:pPr>
        <w:spacing w:line="360" w:lineRule="auto"/>
        <w:ind w:left="360"/>
        <w:rPr>
          <w:rFonts w:ascii="Arial" w:hAnsi="Arial" w:cs="Arial"/>
          <w:sz w:val="22"/>
          <w:szCs w:val="22"/>
          <w:rtl/>
        </w:rPr>
      </w:pPr>
    </w:p>
    <w:p w:rsidR="00FD0D57" w:rsidRDefault="00FD0D57" w:rsidP="00FD0D57">
      <w:pPr>
        <w:numPr>
          <w:ilvl w:val="0"/>
          <w:numId w:val="1"/>
        </w:numPr>
        <w:spacing w:line="360" w:lineRule="auto"/>
        <w:rPr>
          <w:rFonts w:ascii="Arial" w:hAnsi="Arial" w:cs="Arial" w:hint="cs"/>
          <w:sz w:val="22"/>
          <w:szCs w:val="22"/>
        </w:rPr>
      </w:pPr>
      <w:r w:rsidRPr="00940135">
        <w:rPr>
          <w:rFonts w:ascii="Arial" w:hAnsi="Arial" w:cs="Arial"/>
          <w:sz w:val="22"/>
          <w:szCs w:val="22"/>
          <w:rtl/>
        </w:rPr>
        <w:t>דני הלך ברחוב כאשר לפתע הבחין בארנק אשר נפל לבחורה שהלכה לפניו. דני הרים את הארנק וגילה לתדהמתו 7,000$ במזומן. דני חשב לרוץ לבחורה ולמסור לה את הארנק, אך החליט להשאירו בידיו. "אף אחד לא ראה אותי" חשב לעצמו. במקרה הבחין הולך רגל במתרחש ודיווח על כך למשטרה.</w:t>
      </w:r>
    </w:p>
    <w:p w:rsidR="00FD0D57" w:rsidRPr="00940135" w:rsidRDefault="00FD0D57" w:rsidP="00FD0D57">
      <w:pPr>
        <w:spacing w:line="360" w:lineRule="auto"/>
        <w:ind w:left="360"/>
        <w:rPr>
          <w:rFonts w:ascii="Arial" w:hAnsi="Arial" w:cs="Arial" w:hint="cs"/>
          <w:sz w:val="22"/>
          <w:szCs w:val="22"/>
          <w:rtl/>
        </w:rPr>
      </w:pPr>
    </w:p>
    <w:p w:rsidR="00FD0D57" w:rsidRDefault="00FD0D57" w:rsidP="00FD0D57">
      <w:pPr>
        <w:numPr>
          <w:ilvl w:val="0"/>
          <w:numId w:val="1"/>
        </w:numPr>
        <w:spacing w:line="360" w:lineRule="auto"/>
        <w:rPr>
          <w:rFonts w:ascii="Arial" w:hAnsi="Arial" w:cs="Arial" w:hint="cs"/>
          <w:sz w:val="22"/>
          <w:szCs w:val="22"/>
        </w:rPr>
      </w:pPr>
      <w:r w:rsidRPr="00940135">
        <w:rPr>
          <w:rFonts w:ascii="Arial" w:hAnsi="Arial" w:cs="Arial"/>
          <w:sz w:val="22"/>
          <w:szCs w:val="22"/>
          <w:rtl/>
        </w:rPr>
        <w:t>י</w:t>
      </w:r>
      <w:r w:rsidRPr="00940135">
        <w:rPr>
          <w:rFonts w:ascii="Arial" w:hAnsi="Arial" w:cs="Arial" w:hint="cs"/>
          <w:sz w:val="22"/>
          <w:szCs w:val="22"/>
          <w:rtl/>
        </w:rPr>
        <w:t>וסי</w:t>
      </w:r>
      <w:r w:rsidRPr="00940135">
        <w:rPr>
          <w:rFonts w:ascii="Arial" w:hAnsi="Arial" w:cs="Arial"/>
          <w:sz w:val="22"/>
          <w:szCs w:val="22"/>
          <w:rtl/>
        </w:rPr>
        <w:t xml:space="preserve"> וגבי חדרו לסניף בנק דיסקונט ביום שבת כדי לרוקן את הכספת. איש האבטחה של הבנק תפס אותם בשעת מעשה והזעיק את המשטרה. השניים נתפסו כאשר הם חמושים בנשק.</w:t>
      </w:r>
    </w:p>
    <w:p w:rsidR="00FD0D57" w:rsidRPr="00940135" w:rsidRDefault="00FD0D57" w:rsidP="00FD0D57">
      <w:pPr>
        <w:spacing w:line="360" w:lineRule="auto"/>
        <w:ind w:left="360"/>
        <w:rPr>
          <w:rFonts w:ascii="Arial" w:hAnsi="Arial" w:cs="Arial" w:hint="cs"/>
          <w:sz w:val="22"/>
          <w:szCs w:val="22"/>
          <w:rtl/>
        </w:rPr>
      </w:pPr>
    </w:p>
    <w:p w:rsidR="00FD0D57" w:rsidRDefault="00FD0D57" w:rsidP="00FD0D57">
      <w:pPr>
        <w:numPr>
          <w:ilvl w:val="0"/>
          <w:numId w:val="1"/>
        </w:numPr>
        <w:spacing w:line="360" w:lineRule="auto"/>
        <w:rPr>
          <w:rFonts w:ascii="Arial" w:hAnsi="Arial" w:cs="Arial" w:hint="cs"/>
          <w:sz w:val="22"/>
          <w:szCs w:val="22"/>
        </w:rPr>
      </w:pPr>
      <w:r w:rsidRPr="00940135">
        <w:rPr>
          <w:rFonts w:ascii="Arial" w:hAnsi="Arial" w:cs="Arial"/>
          <w:sz w:val="22"/>
          <w:szCs w:val="22"/>
          <w:rtl/>
        </w:rPr>
        <w:t xml:space="preserve">עמוס ובני נכנסו לחנות תכשיטים בצהרי היום. בחנות היה לקוח. לפתע תפס בני את הלקוח והחל לחנוק אותו, במקביל דרש עמוס מבעל החנות שימלא את השק שבידיו בתכשיטים, שאם לא כן הלקוח ימות. בעל החנות נשמע להוראות ומילא את השק בתכשיטים יקרי ערך. </w:t>
      </w:r>
    </w:p>
    <w:p w:rsidR="00FD0D57" w:rsidRPr="00940135" w:rsidRDefault="00FD0D57" w:rsidP="00FD0D57">
      <w:pPr>
        <w:spacing w:line="360" w:lineRule="auto"/>
        <w:ind w:left="360"/>
        <w:rPr>
          <w:rFonts w:ascii="Arial" w:hAnsi="Arial" w:cs="Arial" w:hint="cs"/>
          <w:sz w:val="22"/>
          <w:szCs w:val="22"/>
          <w:rtl/>
        </w:rPr>
      </w:pPr>
    </w:p>
    <w:p w:rsidR="00FD0D57" w:rsidRDefault="00FD0D57" w:rsidP="00FD0D57">
      <w:pPr>
        <w:numPr>
          <w:ilvl w:val="0"/>
          <w:numId w:val="1"/>
        </w:numPr>
        <w:spacing w:line="360" w:lineRule="auto"/>
        <w:rPr>
          <w:rFonts w:ascii="Arial" w:hAnsi="Arial" w:cs="Arial" w:hint="cs"/>
          <w:sz w:val="22"/>
          <w:szCs w:val="22"/>
        </w:rPr>
      </w:pPr>
      <w:r w:rsidRPr="00940135">
        <w:rPr>
          <w:rFonts w:ascii="Arial" w:hAnsi="Arial" w:cs="Arial"/>
          <w:sz w:val="22"/>
          <w:szCs w:val="22"/>
          <w:rtl/>
        </w:rPr>
        <w:t>לדני נודע שגב' כהן הזמינה טכנאי לתיקון הטלוויזיה שלה ליום המחרת. ביום האמור התייצב דני בבית של גב' כהן והציג עצמו כטכנאי. במקום לתקן את הטלוויזיה עסק דני בחיפוש אחר כסף ותכשיטים, ומשלא מצא דבר עזב את הבית. לאחר מכן התבררה לגב' כהן התחבולה והיא התלוננה במשטרה.</w:t>
      </w:r>
    </w:p>
    <w:p w:rsidR="00FD0D57" w:rsidRPr="00940135" w:rsidRDefault="00FD0D57" w:rsidP="00FD0D57">
      <w:pPr>
        <w:spacing w:line="360" w:lineRule="auto"/>
        <w:ind w:left="360"/>
        <w:rPr>
          <w:rFonts w:ascii="Arial" w:hAnsi="Arial" w:cs="Arial"/>
          <w:sz w:val="22"/>
          <w:szCs w:val="22"/>
        </w:rPr>
      </w:pPr>
    </w:p>
    <w:p w:rsidR="00FD0D57" w:rsidRDefault="00FD0D57" w:rsidP="00FD0D57">
      <w:pPr>
        <w:numPr>
          <w:ilvl w:val="0"/>
          <w:numId w:val="1"/>
        </w:numPr>
        <w:spacing w:line="360" w:lineRule="auto"/>
        <w:rPr>
          <w:rFonts w:ascii="Arial" w:hAnsi="Arial" w:cs="Arial" w:hint="cs"/>
          <w:sz w:val="22"/>
          <w:szCs w:val="22"/>
        </w:rPr>
      </w:pPr>
      <w:r w:rsidRPr="00940135">
        <w:rPr>
          <w:rFonts w:ascii="Arial" w:hAnsi="Arial" w:cs="Arial"/>
          <w:sz w:val="22"/>
          <w:szCs w:val="22"/>
          <w:rtl/>
        </w:rPr>
        <w:t>אבנר הוא מומחה מחשבים. הוא הצליח לחדור למחשב המרכזי של בנק, ולהעביר לחשבונו באופן שוטף סכומי כסף קטנים (כדי שלא יתעורר חשד) עד שבחשבונו הצטברו סכומי עתק. הפרשה נחשפה לאחר שאחד הלקוחות שם לב, במקרה, שהסכום שנרשם בחשבון הבנק שלו היה שונה מהסכום שהפקיד.</w:t>
      </w:r>
    </w:p>
    <w:p w:rsidR="00FD0D57" w:rsidRPr="00940135" w:rsidRDefault="00FD0D57" w:rsidP="00FD0D57">
      <w:pPr>
        <w:spacing w:line="360" w:lineRule="auto"/>
        <w:ind w:left="360"/>
        <w:rPr>
          <w:rFonts w:ascii="Arial" w:hAnsi="Arial" w:cs="Arial"/>
          <w:sz w:val="22"/>
          <w:szCs w:val="22"/>
        </w:rPr>
      </w:pPr>
    </w:p>
    <w:p w:rsidR="00FD0D57" w:rsidRDefault="00FD0D57" w:rsidP="00FD0D57">
      <w:pPr>
        <w:numPr>
          <w:ilvl w:val="0"/>
          <w:numId w:val="1"/>
        </w:numPr>
        <w:spacing w:line="360" w:lineRule="auto"/>
        <w:rPr>
          <w:rFonts w:ascii="Arial" w:hAnsi="Arial" w:cs="Arial" w:hint="cs"/>
          <w:sz w:val="22"/>
          <w:szCs w:val="22"/>
        </w:rPr>
      </w:pPr>
      <w:r w:rsidRPr="00940135">
        <w:rPr>
          <w:rFonts w:ascii="Arial" w:hAnsi="Arial" w:cs="Arial"/>
          <w:sz w:val="22"/>
          <w:szCs w:val="22"/>
          <w:rtl/>
        </w:rPr>
        <w:t>דניאל מצא במגרש גרוטאות אופניים שבורים. הוא שיפץ אותם. זמן קצר לאחר מכן ראתה מיכל את דניאל רוכב על האופניים וזיהתה את אופניה האבודים. (הוריה רצו להיפטר מהאופניים וזרקו אותם ללא ידיעתה). מיכל דרשה מדניאל להחזיר לה את האופניים. דניאל סרב. מיכל התלוננה במשטרה.</w:t>
      </w:r>
    </w:p>
    <w:p w:rsidR="00FD0D57" w:rsidRPr="00940135" w:rsidRDefault="00FD0D57" w:rsidP="00FD0D57">
      <w:pPr>
        <w:spacing w:line="360" w:lineRule="auto"/>
        <w:ind w:left="360"/>
        <w:rPr>
          <w:rFonts w:ascii="Arial" w:hAnsi="Arial" w:cs="Arial"/>
          <w:sz w:val="22"/>
          <w:szCs w:val="22"/>
        </w:rPr>
      </w:pPr>
    </w:p>
    <w:p w:rsidR="00FD0D57" w:rsidRDefault="00FD0D57" w:rsidP="00FD0D57">
      <w:pPr>
        <w:numPr>
          <w:ilvl w:val="0"/>
          <w:numId w:val="1"/>
        </w:numPr>
        <w:spacing w:line="360" w:lineRule="auto"/>
        <w:rPr>
          <w:rFonts w:ascii="Arial" w:hAnsi="Arial" w:cs="Arial" w:hint="cs"/>
          <w:sz w:val="22"/>
          <w:szCs w:val="22"/>
        </w:rPr>
      </w:pPr>
      <w:r w:rsidRPr="00940135">
        <w:rPr>
          <w:rFonts w:ascii="Arial" w:hAnsi="Arial" w:cs="Arial"/>
          <w:sz w:val="22"/>
          <w:szCs w:val="22"/>
          <w:rtl/>
        </w:rPr>
        <w:t xml:space="preserve">אמיר נכנס לסניף בנק, כשהגיע </w:t>
      </w:r>
      <w:proofErr w:type="spellStart"/>
      <w:r w:rsidRPr="00940135">
        <w:rPr>
          <w:rFonts w:ascii="Arial" w:hAnsi="Arial" w:cs="Arial"/>
          <w:sz w:val="22"/>
          <w:szCs w:val="22"/>
          <w:rtl/>
        </w:rPr>
        <w:t>לכספרית</w:t>
      </w:r>
      <w:proofErr w:type="spellEnd"/>
      <w:r w:rsidRPr="00940135">
        <w:rPr>
          <w:rFonts w:ascii="Arial" w:hAnsi="Arial" w:cs="Arial"/>
          <w:sz w:val="22"/>
          <w:szCs w:val="22"/>
          <w:rtl/>
        </w:rPr>
        <w:t xml:space="preserve"> הוציא פתק שעליו רשום: "שוד. תני את הכסף". </w:t>
      </w:r>
      <w:proofErr w:type="spellStart"/>
      <w:r w:rsidRPr="00940135">
        <w:rPr>
          <w:rFonts w:ascii="Arial" w:hAnsi="Arial" w:cs="Arial"/>
          <w:sz w:val="22"/>
          <w:szCs w:val="22"/>
          <w:rtl/>
        </w:rPr>
        <w:t>הכספרית</w:t>
      </w:r>
      <w:proofErr w:type="spellEnd"/>
      <w:r w:rsidRPr="00940135">
        <w:rPr>
          <w:rFonts w:ascii="Arial" w:hAnsi="Arial" w:cs="Arial"/>
          <w:sz w:val="22"/>
          <w:szCs w:val="22"/>
          <w:rtl/>
        </w:rPr>
        <w:t xml:space="preserve"> המבוהלת מסרה לאמיר את כל הכסף שהיה ברשותה. אמיר יצא מהבנק, אך נתפס מאוחר יותר.</w:t>
      </w:r>
    </w:p>
    <w:p w:rsidR="00FD0D57" w:rsidRPr="00940135" w:rsidRDefault="00FD0D57" w:rsidP="00FD0D57">
      <w:pPr>
        <w:spacing w:line="360" w:lineRule="auto"/>
        <w:ind w:left="360"/>
        <w:rPr>
          <w:rFonts w:ascii="Arial" w:hAnsi="Arial" w:cs="Arial"/>
          <w:sz w:val="22"/>
          <w:szCs w:val="22"/>
        </w:rPr>
      </w:pPr>
    </w:p>
    <w:p w:rsidR="00FD0D57" w:rsidRPr="00940135" w:rsidRDefault="00FD0D57" w:rsidP="00FD0D57">
      <w:pPr>
        <w:numPr>
          <w:ilvl w:val="0"/>
          <w:numId w:val="1"/>
        </w:numPr>
        <w:spacing w:line="360" w:lineRule="auto"/>
        <w:rPr>
          <w:rFonts w:ascii="Arial" w:hAnsi="Arial" w:cs="Arial" w:hint="cs"/>
          <w:sz w:val="22"/>
          <w:szCs w:val="22"/>
          <w:rtl/>
        </w:rPr>
      </w:pPr>
      <w:r>
        <w:rPr>
          <w:rFonts w:ascii="Arial" w:hAnsi="Arial" w:cs="Arial"/>
          <w:noProof/>
          <w:sz w:val="22"/>
          <w:szCs w:val="22"/>
        </w:rPr>
        <w:drawing>
          <wp:anchor distT="0" distB="0" distL="114300" distR="114300" simplePos="0" relativeHeight="251662336" behindDoc="0" locked="0" layoutInCell="1" allowOverlap="1">
            <wp:simplePos x="0" y="0"/>
            <wp:positionH relativeFrom="column">
              <wp:posOffset>5438775</wp:posOffset>
            </wp:positionH>
            <wp:positionV relativeFrom="paragraph">
              <wp:posOffset>955040</wp:posOffset>
            </wp:positionV>
            <wp:extent cx="800100" cy="59309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80010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783590</wp:posOffset>
            </wp:positionV>
            <wp:extent cx="1028700" cy="765175"/>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02870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135">
        <w:rPr>
          <w:rFonts w:ascii="Arial" w:hAnsi="Arial" w:cs="Arial"/>
          <w:sz w:val="22"/>
          <w:szCs w:val="22"/>
          <w:rtl/>
        </w:rPr>
        <w:t>רותי נכנסה לחנות בגדים חדשה ומצאה חליפה לטעמה. כאשר התכוונה לשלם עבור הבגדים גילתה כי שכחה את ארנקה. המוכרת בחנות הסכימה לתת לרותי את הבגדים ולשלם עבורם בערב (מדובר בחנות חדשה והמוכרת רצתה ליצור לה</w:t>
      </w:r>
      <w:bookmarkStart w:id="0" w:name="_GoBack"/>
      <w:bookmarkEnd w:id="0"/>
      <w:r w:rsidRPr="00940135">
        <w:rPr>
          <w:rFonts w:ascii="Arial" w:hAnsi="Arial" w:cs="Arial"/>
          <w:sz w:val="22"/>
          <w:szCs w:val="22"/>
          <w:rtl/>
        </w:rPr>
        <w:t xml:space="preserve"> שם טוב, ורותי נראתה אישה אמינה ומכובדת). כאשר הגיעה רותי לביתה החליטה רותי לא לשלם עבור הבגדים. "המוכרת לעולם לא תוכל לזהות אותי" חשבה לעצמה.</w:t>
      </w:r>
    </w:p>
    <w:p w:rsidR="00FD0D57" w:rsidRPr="00940135" w:rsidRDefault="00FD0D57" w:rsidP="00FD0D57">
      <w:pPr>
        <w:tabs>
          <w:tab w:val="num" w:pos="99"/>
        </w:tabs>
        <w:spacing w:line="360" w:lineRule="auto"/>
        <w:ind w:left="99" w:hanging="180"/>
        <w:rPr>
          <w:rFonts w:ascii="Arial" w:hAnsi="Arial" w:cs="Arial" w:hint="cs"/>
          <w:rtl/>
        </w:rPr>
      </w:pPr>
    </w:p>
    <w:p w:rsidR="00380701" w:rsidRDefault="00380701" w:rsidP="00FD0D57">
      <w:pPr>
        <w:rPr>
          <w:rFonts w:hint="cs"/>
        </w:rPr>
      </w:pPr>
    </w:p>
    <w:sectPr w:rsidR="00380701" w:rsidSect="00FD0D5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74212"/>
    <w:multiLevelType w:val="hybridMultilevel"/>
    <w:tmpl w:val="F698D8B4"/>
    <w:lvl w:ilvl="0" w:tplc="FCB2E4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57"/>
    <w:rsid w:val="00380701"/>
    <w:rsid w:val="008D7022"/>
    <w:rsid w:val="00FD0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5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5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1877</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2013-04-01T11:13:00Z</dcterms:created>
  <dcterms:modified xsi:type="dcterms:W3CDTF">2013-04-01T11:14:00Z</dcterms:modified>
</cp:coreProperties>
</file>